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1618A" w14:textId="067CA652"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4A0FCD">
        <w:rPr>
          <w:b/>
          <w:noProof/>
          <w:sz w:val="24"/>
        </w:rPr>
        <w:t>167</w:t>
      </w:r>
      <w:r>
        <w:rPr>
          <w:b/>
          <w:i/>
          <w:noProof/>
          <w:sz w:val="28"/>
        </w:rPr>
        <w:tab/>
      </w:r>
      <w:r w:rsidR="00A659ED" w:rsidRPr="00A659ED">
        <w:rPr>
          <w:b/>
          <w:i/>
          <w:noProof/>
          <w:sz w:val="28"/>
        </w:rPr>
        <w:t>S2-2502485</w:t>
      </w:r>
    </w:p>
    <w:p w14:paraId="39F79E89" w14:textId="67214F45" w:rsidR="007E1853" w:rsidRDefault="009D6102" w:rsidP="005E2C44">
      <w:pPr>
        <w:pStyle w:val="CRCoverPage"/>
        <w:outlineLvl w:val="0"/>
        <w:rPr>
          <w:b/>
          <w:noProof/>
          <w:sz w:val="24"/>
        </w:rPr>
      </w:pPr>
      <w:r>
        <w:rPr>
          <w:b/>
          <w:bCs/>
          <w:sz w:val="24"/>
          <w:szCs w:val="24"/>
        </w:rPr>
        <w:t>17</w:t>
      </w:r>
      <w:r w:rsidRPr="009D6102">
        <w:rPr>
          <w:b/>
          <w:bCs/>
          <w:sz w:val="24"/>
          <w:szCs w:val="24"/>
          <w:vertAlign w:val="superscript"/>
        </w:rPr>
        <w:t>th</w:t>
      </w:r>
      <w:r>
        <w:rPr>
          <w:b/>
          <w:bCs/>
          <w:sz w:val="24"/>
          <w:szCs w:val="24"/>
        </w:rPr>
        <w:t xml:space="preserve"> – 21</w:t>
      </w:r>
      <w:r w:rsidRPr="009D6102">
        <w:rPr>
          <w:b/>
          <w:bCs/>
          <w:sz w:val="24"/>
          <w:szCs w:val="24"/>
          <w:vertAlign w:val="superscript"/>
        </w:rPr>
        <w:t>st</w:t>
      </w:r>
      <w:r>
        <w:rPr>
          <w:b/>
          <w:bCs/>
          <w:sz w:val="24"/>
          <w:szCs w:val="24"/>
        </w:rPr>
        <w:t xml:space="preserve"> February,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1C18BB6B" w:rsidR="001E41F3" w:rsidRPr="00410371" w:rsidRDefault="005B6CD5" w:rsidP="00E13F3D">
            <w:pPr>
              <w:pStyle w:val="CRCoverPage"/>
              <w:spacing w:after="0"/>
              <w:jc w:val="center"/>
              <w:rPr>
                <w:b/>
                <w:noProof/>
              </w:rPr>
            </w:pPr>
            <w:r>
              <w:rPr>
                <w:b/>
                <w:noProof/>
                <w:sz w:val="28"/>
              </w:rPr>
              <w:t>9</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101B5ABB" w:rsidR="002F672C" w:rsidRDefault="002F672C">
            <w:pPr>
              <w:pStyle w:val="CRCoverPage"/>
              <w:spacing w:after="0"/>
              <w:jc w:val="center"/>
              <w:rPr>
                <w:b/>
                <w:caps/>
                <w:noProof/>
              </w:rPr>
            </w:pP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134A5F8C" w:rsidR="002F672C" w:rsidRDefault="002F4150">
            <w:pPr>
              <w:pStyle w:val="CRCoverPage"/>
              <w:spacing w:after="0"/>
              <w:ind w:left="100"/>
              <w:rPr>
                <w:noProof/>
              </w:rPr>
            </w:pPr>
            <w:r>
              <w:t>Ericsson</w:t>
            </w:r>
            <w:r w:rsidR="00FC61DD">
              <w:t>, AT&amp;T</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A3285" w14:textId="77777777" w:rsidR="008B0F00" w:rsidRDefault="007730A5" w:rsidP="00CB4BA5">
            <w:pPr>
              <w:pStyle w:val="CRCoverPage"/>
              <w:spacing w:after="0"/>
              <w:ind w:left="100"/>
              <w:rPr>
                <w:lang w:eastAsia="zh-CN"/>
              </w:rPr>
            </w:pPr>
            <w:r>
              <w:rPr>
                <w:lang w:eastAsia="zh-CN"/>
              </w:rPr>
              <w:t xml:space="preserve">Updates to the clause to collect data from </w:t>
            </w:r>
            <w:r w:rsidR="00891EB7">
              <w:rPr>
                <w:lang w:eastAsia="zh-CN"/>
              </w:rPr>
              <w:t xml:space="preserve">NG-RAN to cover </w:t>
            </w:r>
            <w:r w:rsidR="00A20E4A">
              <w:rPr>
                <w:lang w:eastAsia="zh-CN"/>
              </w:rPr>
              <w:t>upda</w:t>
            </w:r>
            <w:r w:rsidR="00CB4BA5">
              <w:rPr>
                <w:lang w:eastAsia="zh-CN"/>
              </w:rPr>
              <w:t>t</w:t>
            </w:r>
            <w:r w:rsidR="00A20E4A">
              <w:rPr>
                <w:lang w:eastAsia="zh-CN"/>
              </w:rPr>
              <w:t>es on user consent</w:t>
            </w:r>
            <w:r w:rsidR="00CB4BA5">
              <w:rPr>
                <w:lang w:eastAsia="zh-CN"/>
              </w:rPr>
              <w:t>.</w:t>
            </w:r>
          </w:p>
          <w:p w14:paraId="4B726DBB" w14:textId="77777777" w:rsidR="0097000E" w:rsidRDefault="0097000E" w:rsidP="00CB4BA5">
            <w:pPr>
              <w:pStyle w:val="CRCoverPage"/>
              <w:spacing w:after="0"/>
              <w:ind w:left="100"/>
              <w:rPr>
                <w:lang w:eastAsia="zh-CN"/>
              </w:rPr>
            </w:pPr>
          </w:p>
          <w:p w14:paraId="1C8E4894" w14:textId="7E1239DE" w:rsidR="0097000E" w:rsidRDefault="0097000E" w:rsidP="00CB4BA5">
            <w:pPr>
              <w:pStyle w:val="CRCoverPage"/>
              <w:spacing w:after="0"/>
              <w:ind w:left="100"/>
              <w:rPr>
                <w:u w:val="single"/>
                <w:lang w:eastAsia="zh-CN"/>
              </w:rPr>
            </w:pPr>
            <w:r w:rsidRPr="0097000E">
              <w:rPr>
                <w:u w:val="single"/>
                <w:lang w:eastAsia="zh-CN"/>
              </w:rPr>
              <w:t>Changes compared with rev.1</w:t>
            </w:r>
            <w:r w:rsidR="00DF37F7">
              <w:rPr>
                <w:u w:val="single"/>
                <w:lang w:eastAsia="zh-CN"/>
              </w:rPr>
              <w:t>. Two alternative options:</w:t>
            </w:r>
          </w:p>
          <w:p w14:paraId="0ABF2B17" w14:textId="77777777" w:rsidR="00276F8E" w:rsidRPr="0097000E" w:rsidRDefault="00276F8E" w:rsidP="00CB4BA5">
            <w:pPr>
              <w:pStyle w:val="CRCoverPage"/>
              <w:spacing w:after="0"/>
              <w:ind w:left="100"/>
              <w:rPr>
                <w:u w:val="single"/>
                <w:lang w:eastAsia="zh-CN"/>
              </w:rPr>
            </w:pPr>
          </w:p>
          <w:p w14:paraId="259077A3" w14:textId="41623D16" w:rsidR="00CA3214" w:rsidRDefault="0097000E" w:rsidP="002269C4">
            <w:pPr>
              <w:pStyle w:val="CRCoverPage"/>
              <w:numPr>
                <w:ilvl w:val="0"/>
                <w:numId w:val="3"/>
              </w:numPr>
              <w:spacing w:after="0"/>
              <w:rPr>
                <w:lang w:eastAsia="zh-CN"/>
              </w:rPr>
            </w:pPr>
            <w:r>
              <w:rPr>
                <w:lang w:eastAsia="zh-CN"/>
              </w:rPr>
              <w:t>User consent for data collection for training covers the initial model training and the maintenance of the model.</w:t>
            </w:r>
            <w:r w:rsidR="00276F8E">
              <w:rPr>
                <w:lang w:eastAsia="zh-CN"/>
              </w:rPr>
              <w:t xml:space="preserve"> </w:t>
            </w:r>
            <w:r>
              <w:rPr>
                <w:lang w:eastAsia="zh-CN"/>
              </w:rPr>
              <w:t>When the user consent is revoked, there may be internal actions at the LMF (or at NWDAF) to update the ML Model that are out of scope of 3GPP.</w:t>
            </w:r>
          </w:p>
          <w:p w14:paraId="5B22A489" w14:textId="77777777" w:rsidR="00755FBB" w:rsidRDefault="00755FBB" w:rsidP="00755FBB">
            <w:pPr>
              <w:pStyle w:val="CRCoverPage"/>
              <w:spacing w:after="0"/>
            </w:pPr>
          </w:p>
          <w:p w14:paraId="688BB5C6" w14:textId="7C2D000C" w:rsidR="00755FBB" w:rsidRDefault="00755FBB" w:rsidP="00ED2C1C">
            <w:pPr>
              <w:pStyle w:val="CRCoverPage"/>
              <w:numPr>
                <w:ilvl w:val="0"/>
                <w:numId w:val="3"/>
              </w:numPr>
              <w:spacing w:after="0"/>
              <w:rPr>
                <w:lang w:eastAsia="zh-CN"/>
              </w:rPr>
            </w:pPr>
            <w:r w:rsidRPr="0029772A">
              <w:t xml:space="preserve">Alternatevly, it has also been discussed that there is a framework for user consent for data collection for ML Model training and inference in Annex V of 33.501 that is used </w:t>
            </w:r>
            <w:r>
              <w:t>by</w:t>
            </w:r>
            <w:r w:rsidRPr="0029772A">
              <w:t xml:space="preserve"> any consumer, including NWDAF or LMF. No extensions should be discussed for a specific consumer. So no extensions to the user consent in UDM are also a reasonable option</w:t>
            </w:r>
            <w:r>
              <w:t xml:space="preserve"> as a way forward.</w:t>
            </w:r>
            <w:r w:rsidR="00276F8E">
              <w:t xml:space="preserve"> </w:t>
            </w:r>
            <w:r w:rsidR="008B78BA">
              <w:rPr>
                <w:lang w:eastAsia="zh-CN"/>
              </w:rPr>
              <w:t xml:space="preserve">This means that LMF collects user consent when doing training and </w:t>
            </w:r>
            <w:r w:rsidR="000E128A">
              <w:rPr>
                <w:lang w:eastAsia="zh-CN"/>
              </w:rPr>
              <w:t>nothing is said about user consent and performance monitoring per current specifications.</w:t>
            </w:r>
            <w:r w:rsidR="003F7D61">
              <w:rPr>
                <w:lang w:eastAsia="zh-CN"/>
              </w:rPr>
              <w:t xml:space="preserve"> Simil</w:t>
            </w:r>
            <w:r w:rsidR="00707B1E">
              <w:rPr>
                <w:lang w:eastAsia="zh-CN"/>
              </w:rPr>
              <w:t>a</w:t>
            </w:r>
            <w:r w:rsidR="003F7D61">
              <w:rPr>
                <w:lang w:eastAsia="zh-CN"/>
              </w:rPr>
              <w:t>r on the actions on user consent revoke. Corresponging EN are removed.</w:t>
            </w: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74581" w14:textId="77777777" w:rsidR="002F672C" w:rsidRDefault="00CB4BA5" w:rsidP="00CB4BA5">
            <w:pPr>
              <w:pStyle w:val="CRCoverPage"/>
              <w:spacing w:after="0"/>
              <w:ind w:left="100"/>
              <w:rPr>
                <w:lang w:eastAsia="zh-CN"/>
              </w:rPr>
            </w:pPr>
            <w:r>
              <w:rPr>
                <w:lang w:eastAsia="zh-CN"/>
              </w:rPr>
              <w:t>Updates to the clause to collect data from NG-RAN to cover updates on user consent.</w:t>
            </w:r>
          </w:p>
          <w:p w14:paraId="79E8C2A3" w14:textId="77777777" w:rsidR="0097000E" w:rsidRDefault="0097000E" w:rsidP="00CB4BA5">
            <w:pPr>
              <w:pStyle w:val="CRCoverPage"/>
              <w:spacing w:after="0"/>
              <w:ind w:left="100"/>
              <w:rPr>
                <w:lang w:eastAsia="zh-CN"/>
              </w:rPr>
            </w:pPr>
          </w:p>
          <w:p w14:paraId="007185F1" w14:textId="2A5849C9" w:rsidR="0097000E" w:rsidRDefault="0097000E" w:rsidP="000D19F4">
            <w:pPr>
              <w:pStyle w:val="CRCoverPage"/>
              <w:spacing w:after="0"/>
            </w:pPr>
            <w:r w:rsidRPr="0097000E">
              <w:rPr>
                <w:u w:val="single"/>
                <w:lang w:eastAsia="zh-CN"/>
              </w:rPr>
              <w:t>Changes compared with rev.1</w:t>
            </w:r>
            <w:r w:rsidR="000D19F4">
              <w:rPr>
                <w:u w:val="single"/>
                <w:lang w:eastAsia="zh-CN"/>
              </w:rPr>
              <w:t xml:space="preserve"> </w:t>
            </w:r>
            <w:r w:rsidR="000D19F4">
              <w:t>(if option 2 is preferred this CR needs to include third change only)</w:t>
            </w:r>
          </w:p>
          <w:p w14:paraId="08232F28" w14:textId="77777777" w:rsidR="000D19F4" w:rsidRPr="000D19F4" w:rsidRDefault="000D19F4" w:rsidP="000D19F4">
            <w:pPr>
              <w:pStyle w:val="CRCoverPage"/>
              <w:spacing w:after="0"/>
            </w:pPr>
          </w:p>
          <w:p w14:paraId="2002BEB3" w14:textId="476220B1" w:rsidR="0097000E" w:rsidRDefault="0097000E" w:rsidP="0097000E">
            <w:pPr>
              <w:pStyle w:val="CRCoverPage"/>
              <w:numPr>
                <w:ilvl w:val="0"/>
                <w:numId w:val="1"/>
              </w:numPr>
              <w:spacing w:after="0"/>
              <w:rPr>
                <w:lang w:eastAsia="zh-CN"/>
              </w:rPr>
            </w:pPr>
            <w:r>
              <w:rPr>
                <w:lang w:eastAsia="zh-CN"/>
              </w:rPr>
              <w:t>A NOTE is to explain that user consent is obatained when the LMF starts training the model and then the LMF uses the user consent during the maintenance of the ML Model.</w:t>
            </w:r>
          </w:p>
          <w:p w14:paraId="75F91177" w14:textId="77777777" w:rsidR="0097000E" w:rsidRDefault="0097000E" w:rsidP="001E2547">
            <w:pPr>
              <w:pStyle w:val="CRCoverPage"/>
              <w:numPr>
                <w:ilvl w:val="0"/>
                <w:numId w:val="1"/>
              </w:numPr>
              <w:spacing w:after="0"/>
              <w:rPr>
                <w:lang w:eastAsia="zh-CN"/>
              </w:rPr>
            </w:pPr>
            <w:r>
              <w:rPr>
                <w:lang w:eastAsia="zh-CN"/>
              </w:rPr>
              <w:t xml:space="preserve">A NOTE is added </w:t>
            </w:r>
            <w:r w:rsidR="001E2547">
              <w:rPr>
                <w:lang w:eastAsia="zh-CN"/>
              </w:rPr>
              <w:t>to indicate that when the user consent is revoked the LMF may take actions towards the trained model that are internal and out of the scope of 3GPP.</w:t>
            </w:r>
          </w:p>
          <w:p w14:paraId="07957BC4" w14:textId="26C3776F" w:rsidR="001E2547" w:rsidRDefault="001E2547" w:rsidP="001E2547">
            <w:pPr>
              <w:pStyle w:val="CRCoverPage"/>
              <w:numPr>
                <w:ilvl w:val="0"/>
                <w:numId w:val="1"/>
              </w:numPr>
              <w:spacing w:after="0"/>
              <w:rPr>
                <w:lang w:eastAsia="zh-CN"/>
              </w:rPr>
            </w:pPr>
            <w:r>
              <w:rPr>
                <w:lang w:eastAsia="zh-CN"/>
              </w:rPr>
              <w:lastRenderedPageBreak/>
              <w:t>The Editor´s Note related to user consent checking with SA3 is removed as it appears in other clauses and is not anylonger related to the questions that motivated to send an LS to SA3.</w:t>
            </w: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055E7F15" w:rsidR="002F672C" w:rsidRDefault="0033645C">
            <w:pPr>
              <w:pStyle w:val="CRCoverPage"/>
              <w:spacing w:after="0"/>
              <w:ind w:left="100"/>
              <w:rPr>
                <w:noProof/>
              </w:rPr>
            </w:pPr>
            <w:r>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82A841B" w14:textId="77777777" w:rsidR="009D1314" w:rsidRDefault="009D1314" w:rsidP="009D1314">
      <w:pPr>
        <w:pStyle w:val="Heading3"/>
        <w:rPr>
          <w:lang w:eastAsia="zh-CN"/>
        </w:rPr>
      </w:pPr>
      <w:bookmarkStart w:id="1" w:name="_Toc185596993"/>
      <w:r>
        <w:rPr>
          <w:lang w:eastAsia="zh-CN"/>
        </w:rPr>
        <w:t>6.22.3</w:t>
      </w:r>
      <w:r>
        <w:rPr>
          <w:lang w:eastAsia="zh-CN"/>
        </w:rPr>
        <w:tab/>
        <w:t>Data collection to train models for LMF-based AI/ML positioning based on NG RAN measurements</w:t>
      </w:r>
      <w:bookmarkEnd w:id="1"/>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EB6ABF" w:rsidP="009D1314">
      <w:pPr>
        <w:pStyle w:val="TH"/>
        <w:rPr>
          <w:ins w:id="2" w:author="Belen P" w:date="2025-01-10T15:18:00Z"/>
          <w:u w:val="single"/>
          <w:lang w:val="x-none" w:eastAsia="zh-CN"/>
        </w:rPr>
      </w:pPr>
      <w:del w:id="3" w:author="Belen P" w:date="2025-01-10T15:08:00Z">
        <w:r w:rsidRPr="006265AD" w:rsidDel="009D1314">
          <w:rPr>
            <w:noProof/>
            <w:u w:val="single"/>
            <w:lang w:val="x-none" w:eastAsia="zh-CN"/>
          </w:rPr>
          <w:object w:dxaOrig="16500" w:dyaOrig="6822" w14:anchorId="4E37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pt;height:206.2pt;mso-width-percent:0;mso-height-percent:0;mso-width-percent:0;mso-height-percent:0" o:ole="">
              <v:imagedata r:id="rId15" o:title=""/>
            </v:shape>
            <o:OLEObject Type="Embed" ProgID="Visio.Drawing.11" ShapeID="_x0000_i1025" DrawAspect="Content" ObjectID="_1801918561" r:id="rId16"/>
          </w:object>
        </w:r>
      </w:del>
    </w:p>
    <w:p w14:paraId="29817950" w14:textId="54F30137" w:rsidR="008B4980" w:rsidRDefault="001E2547" w:rsidP="009D1314">
      <w:pPr>
        <w:pStyle w:val="TH"/>
        <w:rPr>
          <w:lang w:eastAsia="zh-CN"/>
        </w:rPr>
      </w:pPr>
      <w:r w:rsidRPr="006265AD">
        <w:rPr>
          <w:noProof/>
          <w:u w:val="single"/>
          <w:lang w:val="x-none" w:eastAsia="zh-CN"/>
        </w:rPr>
        <w:object w:dxaOrig="15049" w:dyaOrig="10207" w14:anchorId="0F629B78">
          <v:shape id="_x0000_i1026" type="#_x0000_t75" alt="" style="width:437.75pt;height:308.15pt;mso-width-percent:0;mso-height-percent:0;mso-width-percent:0;mso-height-percent:0" o:ole="">
            <v:imagedata r:id="rId17" o:title=""/>
          </v:shape>
          <o:OLEObject Type="Embed" ProgID="Visio.Drawing.11" ShapeID="_x0000_i1026" DrawAspect="Content" ObjectID="_1801918562" r:id="rId18"/>
        </w:object>
      </w:r>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lastRenderedPageBreak/>
        <w:t>2.</w:t>
      </w:r>
      <w:r>
        <w:rPr>
          <w:lang w:eastAsia="zh-CN"/>
        </w:rPr>
        <w:tab/>
        <w: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561573B5" w:rsidR="008B4980" w:rsidDel="001D7F92" w:rsidRDefault="008B4980" w:rsidP="008B4980">
      <w:pPr>
        <w:pStyle w:val="B1"/>
        <w:rPr>
          <w:del w:id="4" w:author="Ericsson User_Athens" w:date="2025-02-20T06:11:00Z"/>
          <w:lang w:eastAsia="zh-CN"/>
        </w:rPr>
      </w:pPr>
      <w:r>
        <w:rPr>
          <w:lang w:eastAsia="zh-CN"/>
        </w:rPr>
        <w:t>3.</w:t>
      </w:r>
      <w:r>
        <w:rPr>
          <w:lang w:eastAsia="zh-CN"/>
        </w:rPr>
        <w:tab/>
        <w:t>For each AMF serving a specific area. the LMF subscribes to retrieve the list of SUPIs located in an area of interest using Namf_EventExposure_Subscriber_Request (Target of Event Reporting = "any UE", Event ID = "UEs in/out area of interest".</w:t>
      </w:r>
    </w:p>
    <w:p w14:paraId="65F009F3" w14:textId="66C1ECC0" w:rsidR="008B4980" w:rsidRPr="009A65EF" w:rsidRDefault="008B4980" w:rsidP="008B4980">
      <w:pPr>
        <w:pStyle w:val="B1"/>
        <w:rPr>
          <w:lang w:eastAsia="zh-CN"/>
        </w:rPr>
      </w:pPr>
      <w:del w:id="5" w:author="Ericsson User_Athens" w:date="2025-02-20T06:11:00Z">
        <w:r w:rsidRPr="009A65EF" w:rsidDel="001D7F92">
          <w:rPr>
            <w:lang w:eastAsia="zh-CN"/>
          </w:rPr>
          <w:delText>4.</w:delText>
        </w:r>
      </w:del>
      <w:r w:rsidRPr="009A65EF">
        <w:rPr>
          <w:lang w:eastAsia="zh-CN"/>
        </w:rPr>
        <w:tab/>
        <w:t xml:space="preserve">The AMF send </w:t>
      </w:r>
      <w:proofErr w:type="spellStart"/>
      <w:r w:rsidRPr="009A65EF">
        <w:rPr>
          <w:lang w:eastAsia="zh-CN"/>
        </w:rPr>
        <w:t>Namf_EventExposure_Subscriber_Response</w:t>
      </w:r>
      <w:proofErr w:type="spellEnd"/>
      <w:r w:rsidRPr="009A65EF">
        <w:rPr>
          <w:lang w:eastAsia="zh-CN"/>
        </w:rPr>
        <w:t xml:space="preserve"> or </w:t>
      </w:r>
      <w:proofErr w:type="spellStart"/>
      <w:r w:rsidRPr="009A65EF">
        <w:rPr>
          <w:lang w:eastAsia="zh-CN"/>
        </w:rPr>
        <w:t>Namf_EventExposure_Notify</w:t>
      </w:r>
      <w:proofErr w:type="spellEnd"/>
      <w:r w:rsidRPr="009A65EF">
        <w:rPr>
          <w:lang w:eastAsia="zh-CN"/>
        </w:rPr>
        <w:t xml:space="preserve"> ("list of SUPIs in/out the area of interest").</w:t>
      </w:r>
    </w:p>
    <w:p w14:paraId="44BAAD3B" w14:textId="3AB66F56" w:rsidR="008B4980" w:rsidRPr="009A65EF" w:rsidRDefault="008B4980" w:rsidP="008B4980">
      <w:pPr>
        <w:pStyle w:val="B1"/>
        <w:rPr>
          <w:lang w:eastAsia="zh-CN"/>
        </w:rPr>
      </w:pPr>
      <w:r w:rsidRPr="009A65EF">
        <w:rPr>
          <w:lang w:eastAsia="zh-CN"/>
        </w:rPr>
        <w:tab/>
        <w:t xml:space="preserve">For each SUPI provided by the AMF that is in the area of interest then steps </w:t>
      </w:r>
      <w:ins w:id="6" w:author="Ericsson User_Athens" w:date="2025-02-21T12:32:00Z">
        <w:r w:rsidR="00E97977">
          <w:rPr>
            <w:lang w:eastAsia="zh-CN"/>
          </w:rPr>
          <w:t>4</w:t>
        </w:r>
      </w:ins>
      <w:del w:id="7" w:author="Ericsson User_Athens" w:date="2025-02-21T12:32:00Z">
        <w:r w:rsidRPr="009A65EF" w:rsidDel="00855E38">
          <w:rPr>
            <w:lang w:eastAsia="zh-CN"/>
          </w:rPr>
          <w:delText>5</w:delText>
        </w:r>
      </w:del>
      <w:r w:rsidRPr="009A65EF">
        <w:rPr>
          <w:lang w:eastAsia="zh-CN"/>
        </w:rPr>
        <w:t xml:space="preserve"> to step </w:t>
      </w:r>
      <w:ins w:id="8" w:author="Ericsson User_Athens" w:date="2025-02-21T12:33:00Z">
        <w:r w:rsidR="00855E38">
          <w:rPr>
            <w:lang w:eastAsia="zh-CN"/>
          </w:rPr>
          <w:t>11</w:t>
        </w:r>
      </w:ins>
      <w:del w:id="9" w:author="Ericsson User_Athens" w:date="2025-02-21T12:33:00Z">
        <w:r w:rsidRPr="009A65EF" w:rsidDel="00855E38">
          <w:rPr>
            <w:lang w:eastAsia="zh-CN"/>
          </w:rPr>
          <w:delText>6</w:delText>
        </w:r>
      </w:del>
      <w:r w:rsidRPr="009A65EF">
        <w:rPr>
          <w:lang w:eastAsia="zh-CN"/>
        </w:rPr>
        <w:t xml:space="preserve"> are performed.</w:t>
      </w:r>
    </w:p>
    <w:p w14:paraId="4894973C" w14:textId="35DB9849" w:rsidR="008B4980" w:rsidRPr="00072877" w:rsidRDefault="008B4980" w:rsidP="00A659ED">
      <w:pPr>
        <w:pStyle w:val="B1"/>
        <w:rPr>
          <w:ins w:id="10" w:author="Ericsson User" w:date="2024-12-16T17:33:00Z"/>
          <w:lang w:eastAsia="zh-CN"/>
        </w:rPr>
      </w:pPr>
      <w:del w:id="11" w:author="Ericsson User_Athens" w:date="2025-02-20T06:11:00Z">
        <w:r w:rsidRPr="009A65EF" w:rsidDel="001D7F92">
          <w:rPr>
            <w:lang w:eastAsia="zh-CN"/>
          </w:rPr>
          <w:delText>5</w:delText>
        </w:r>
      </w:del>
      <w:ins w:id="12" w:author="Ericsson User_Athens" w:date="2025-02-20T06:11:00Z">
        <w:r w:rsidR="001D7F92" w:rsidRPr="009A65EF">
          <w:rPr>
            <w:lang w:eastAsia="zh-CN"/>
          </w:rPr>
          <w:t>4</w:t>
        </w:r>
      </w:ins>
      <w:r w:rsidRPr="009A65EF">
        <w:rPr>
          <w:lang w:eastAsia="zh-CN"/>
        </w:rPr>
        <w:t>.</w:t>
      </w:r>
      <w:r w:rsidRPr="009A65EF">
        <w:rPr>
          <w:lang w:eastAsia="zh-CN"/>
        </w:rPr>
        <w:tab/>
        <w:t xml:space="preserve">The LMF checks whether the SUPI provided user consent for data collection for </w:t>
      </w:r>
      <w:del w:id="13" w:author="Ericsson User_Athens" w:date="2025-02-21T12:34:00Z">
        <w:r w:rsidRPr="009A65EF" w:rsidDel="00A85E0A">
          <w:rPr>
            <w:lang w:eastAsia="zh-CN"/>
          </w:rPr>
          <w:delText>the</w:delText>
        </w:r>
        <w:r w:rsidR="00D368C6" w:rsidDel="00A85E0A">
          <w:rPr>
            <w:lang w:eastAsia="zh-CN"/>
          </w:rPr>
          <w:delText xml:space="preserve"> </w:delText>
        </w:r>
      </w:del>
      <w:ins w:id="14" w:author="Ericsson User_Athens" w:date="2025-02-21T12:34:00Z">
        <w:r w:rsidR="00A85E0A">
          <w:rPr>
            <w:lang w:eastAsia="zh-CN"/>
          </w:rPr>
          <w:t xml:space="preserve">a </w:t>
        </w:r>
      </w:ins>
      <w:r w:rsidRPr="009A65EF">
        <w:rPr>
          <w:lang w:eastAsia="zh-CN"/>
        </w:rPr>
        <w:t xml:space="preserve">purpose </w:t>
      </w:r>
      <w:del w:id="15" w:author="Ericsson User_Athens" w:date="2025-02-21T12:30:00Z">
        <w:r w:rsidRPr="009A65EF" w:rsidDel="009A65EF">
          <w:rPr>
            <w:lang w:eastAsia="zh-CN"/>
          </w:rPr>
          <w:delText>of</w:delText>
        </w:r>
        <w:r w:rsidRPr="00072877" w:rsidDel="009A65EF">
          <w:rPr>
            <w:lang w:eastAsia="zh-CN"/>
          </w:rPr>
          <w:delText xml:space="preserve"> training </w:delText>
        </w:r>
      </w:del>
      <w:r w:rsidRPr="00072877">
        <w:rPr>
          <w:lang w:eastAsia="zh-CN"/>
        </w:rPr>
        <w:t>with UDM</w:t>
      </w:r>
      <w:ins w:id="16" w:author="Ericsson User" w:date="2024-12-16T14:38:00Z">
        <w:r w:rsidRPr="00072877">
          <w:rPr>
            <w:lang w:eastAsia="zh-CN"/>
          </w:rPr>
          <w:t xml:space="preserve"> using </w:t>
        </w:r>
      </w:ins>
      <w:proofErr w:type="spellStart"/>
      <w:ins w:id="17" w:author="Ericsson User" w:date="2024-12-16T14:43:00Z">
        <w:r w:rsidRPr="00072877">
          <w:t>Nudm_SDM_G</w:t>
        </w:r>
      </w:ins>
      <w:ins w:id="18" w:author="Ericsson User" w:date="2024-12-16T17:26:00Z">
        <w:r w:rsidRPr="00072877">
          <w:t>et</w:t>
        </w:r>
        <w:proofErr w:type="spellEnd"/>
        <w:r w:rsidRPr="00072877">
          <w:t xml:space="preserve"> </w:t>
        </w:r>
      </w:ins>
      <w:ins w:id="19" w:author="Ericsson User" w:date="2024-12-16T17:23:00Z">
        <w:r w:rsidRPr="00072877">
          <w:t xml:space="preserve">including </w:t>
        </w:r>
      </w:ins>
      <w:ins w:id="20" w:author="Ericsson User_Athens" w:date="2025-02-20T06:12:00Z">
        <w:r w:rsidR="001D7F92" w:rsidRPr="00A659ED">
          <w:rPr>
            <w:rFonts w:eastAsia="Malgun Gothic"/>
          </w:rPr>
          <w:t>s</w:t>
        </w:r>
      </w:ins>
      <w:ins w:id="21" w:author="Ericsson User_Athens" w:date="2025-02-20T05:56:00Z">
        <w:r w:rsidR="00B000C9" w:rsidRPr="00A659ED">
          <w:rPr>
            <w:rFonts w:eastAsia="Malgun Gothic"/>
          </w:rPr>
          <w:t>ubscription data type</w:t>
        </w:r>
        <w:r w:rsidR="00B000C9" w:rsidRPr="00A659ED">
          <w:t xml:space="preserve"> set to</w:t>
        </w:r>
      </w:ins>
      <w:ins w:id="22" w:author="Ericsson User_Athens" w:date="2025-02-20T05:53:00Z">
        <w:r w:rsidR="00B000C9" w:rsidRPr="00A659ED">
          <w:t xml:space="preserve"> </w:t>
        </w:r>
      </w:ins>
      <w:ins w:id="23" w:author="Ericsson User" w:date="2024-12-16T17:23:00Z">
        <w:r w:rsidRPr="00A659ED">
          <w:t>"User consent"</w:t>
        </w:r>
      </w:ins>
      <w:ins w:id="24" w:author="Ericsson User_Athens" w:date="2025-02-20T06:10:00Z">
        <w:r w:rsidR="001D7F92" w:rsidRPr="00A659ED">
          <w:t xml:space="preserve"> for this SUPI</w:t>
        </w:r>
      </w:ins>
      <w:ins w:id="25" w:author="Ericsson User" w:date="2024-12-16T17:23:00Z">
        <w:r w:rsidRPr="00A659ED">
          <w:t>.</w:t>
        </w:r>
      </w:ins>
      <w:ins w:id="26" w:author="Ericsson User" w:date="2024-12-16T17:27:00Z">
        <w:r w:rsidRPr="00A659ED">
          <w:t xml:space="preserve"> </w:t>
        </w:r>
      </w:ins>
      <w:del w:id="27" w:author="Ericsson User" w:date="2024-12-16T17:41:00Z">
        <w:r w:rsidRPr="00A659ED" w:rsidDel="0092183F">
          <w:rPr>
            <w:lang w:eastAsia="zh-CN"/>
          </w:rPr>
          <w:delText>If user consent is provided, then</w:delText>
        </w:r>
      </w:del>
      <w:del w:id="28" w:author="Ericsson User" w:date="2024-12-16T17:37:00Z">
        <w:r w:rsidRPr="00A659ED" w:rsidDel="00497E9F">
          <w:rPr>
            <w:lang w:eastAsia="zh-CN"/>
          </w:rPr>
          <w:delText xml:space="preserve"> </w:delText>
        </w:r>
      </w:del>
      <w:del w:id="29" w:author="Ericsson User" w:date="2024-12-16T17:41:00Z">
        <w:r w:rsidRPr="00A659ED" w:rsidDel="0092183F">
          <w:rPr>
            <w:lang w:eastAsia="zh-CN"/>
          </w:rPr>
          <w:delText>step </w:delText>
        </w:r>
      </w:del>
      <w:del w:id="30" w:author="Ericsson User" w:date="2024-12-16T17:39:00Z">
        <w:r w:rsidRPr="00A659ED" w:rsidDel="00CE10C3">
          <w:rPr>
            <w:lang w:eastAsia="zh-CN"/>
          </w:rPr>
          <w:delText>6</w:delText>
        </w:r>
      </w:del>
      <w:del w:id="31" w:author="Ericsson User" w:date="2024-12-16T17:41:00Z">
        <w:r w:rsidRPr="00A659ED" w:rsidDel="0092183F">
          <w:rPr>
            <w:lang w:eastAsia="zh-CN"/>
          </w:rPr>
          <w:delText xml:space="preserve"> follows. if user consent is not provided, the LMF does not perform step 6 for this UE, that will not be part of the data collection, and </w:delText>
        </w:r>
      </w:del>
      <w:del w:id="32" w:author="Ericsson User" w:date="2024-12-16T17:33:00Z">
        <w:r w:rsidRPr="00A659ED" w:rsidDel="002D6BFF">
          <w:rPr>
            <w:lang w:eastAsia="zh-CN"/>
          </w:rPr>
          <w:delText xml:space="preserve">its data </w:delText>
        </w:r>
      </w:del>
      <w:del w:id="33" w:author="Ericsson User" w:date="2024-12-16T17:41:00Z">
        <w:r w:rsidRPr="00A659ED" w:rsidDel="0092183F">
          <w:rPr>
            <w:lang w:eastAsia="zh-CN"/>
          </w:rPr>
          <w:delText>is not used for the LMF-based AI/ML Model</w:delText>
        </w:r>
        <w:r w:rsidRPr="00072877" w:rsidDel="0092183F">
          <w:rPr>
            <w:lang w:eastAsia="zh-CN"/>
          </w:rPr>
          <w:delText xml:space="preserve"> positioning</w:delText>
        </w:r>
      </w:del>
      <w:del w:id="34" w:author="Ericsson User" w:date="2024-12-16T17:38:00Z">
        <w:r w:rsidRPr="00072877" w:rsidDel="007D7FC3">
          <w:rPr>
            <w:lang w:eastAsia="zh-CN"/>
          </w:rPr>
          <w:delText>.</w:delText>
        </w:r>
      </w:del>
      <w:ins w:id="35" w:author="Ericsson User" w:date="2025-02-05T09:32:00Z">
        <w:r w:rsidR="0097000E">
          <w:rPr>
            <w:lang w:eastAsia="zh-CN"/>
          </w:rPr>
          <w:t xml:space="preserve"> </w:t>
        </w:r>
      </w:ins>
    </w:p>
    <w:p w14:paraId="1A703F3D" w14:textId="571868DB" w:rsidR="00C73F7F" w:rsidRDefault="008B4980" w:rsidP="002D679A">
      <w:pPr>
        <w:pStyle w:val="B1"/>
        <w:rPr>
          <w:lang w:eastAsia="zh-CN"/>
        </w:rPr>
      </w:pPr>
      <w:ins w:id="36" w:author="Ericsson User" w:date="2024-12-19T10:13:00Z">
        <w:r w:rsidRPr="00072877">
          <w:t>5</w:t>
        </w:r>
      </w:ins>
      <w:ins w:id="37" w:author="Ericsson User" w:date="2024-12-16T17:33:00Z">
        <w:r w:rsidRPr="00072877">
          <w:t>.</w:t>
        </w:r>
        <w:r w:rsidRPr="00072877">
          <w:tab/>
          <w:t>T</w:t>
        </w:r>
      </w:ins>
      <w:ins w:id="38" w:author="Ericsson User" w:date="2024-12-16T17:31:00Z">
        <w:r w:rsidRPr="00072877">
          <w:t>he LMF subscribes to UDM to notifications of changes on subscription data type "User consent" for this SUPI using Nudm_SDM_Subscribe.</w:t>
        </w:r>
      </w:ins>
      <w:ins w:id="39" w:author="Ericsson User" w:date="2024-12-16T17:41:00Z">
        <w:r w:rsidRPr="00072877">
          <w:t xml:space="preserve"> </w:t>
        </w:r>
        <w:r w:rsidRPr="00072877">
          <w:rPr>
            <w:lang w:eastAsia="zh-CN"/>
          </w:rPr>
          <w:t>If user consent is provided, then step </w:t>
        </w:r>
      </w:ins>
      <w:ins w:id="40" w:author="Ericsson User_Athens" w:date="2025-02-21T12:34:00Z">
        <w:r w:rsidR="00FB300D">
          <w:rPr>
            <w:lang w:eastAsia="zh-CN"/>
          </w:rPr>
          <w:t>6</w:t>
        </w:r>
      </w:ins>
      <w:ins w:id="41" w:author="Ericsson User" w:date="2024-12-16T17:41:00Z">
        <w:r w:rsidRPr="00072877">
          <w:rPr>
            <w:lang w:eastAsia="zh-CN"/>
          </w:rPr>
          <w:t xml:space="preserve"> follows, otherwise</w:t>
        </w:r>
      </w:ins>
      <w:ins w:id="42" w:author="Ericsson User" w:date="2024-12-16T17:42:00Z">
        <w:r w:rsidRPr="00072877">
          <w:rPr>
            <w:lang w:eastAsia="zh-CN"/>
          </w:rPr>
          <w:t xml:space="preserve"> no</w:t>
        </w:r>
      </w:ins>
      <w:ins w:id="43" w:author="Ericsson User" w:date="2024-12-16T17:41:00Z">
        <w:r w:rsidRPr="00072877">
          <w:rPr>
            <w:lang w:eastAsia="zh-CN"/>
          </w:rPr>
          <w:t xml:space="preserve"> data</w:t>
        </w:r>
      </w:ins>
      <w:ins w:id="44" w:author="Ericsson User" w:date="2024-12-16T17:42:00Z">
        <w:r w:rsidRPr="00072877">
          <w:rPr>
            <w:lang w:eastAsia="zh-CN"/>
          </w:rPr>
          <w:t xml:space="preserve"> is collected for this SUPI</w:t>
        </w:r>
      </w:ins>
      <w:ins w:id="45" w:author="Ericsson User" w:date="2024-12-16T17:43:00Z">
        <w:r w:rsidRPr="00072877">
          <w:rPr>
            <w:lang w:eastAsia="zh-CN"/>
          </w:rPr>
          <w:t xml:space="preserve">, i.e. steps </w:t>
        </w:r>
      </w:ins>
      <w:ins w:id="46" w:author="Ericsson User_Athens" w:date="2025-02-21T12:34:00Z">
        <w:r w:rsidR="00FB300D">
          <w:rPr>
            <w:lang w:eastAsia="zh-CN"/>
          </w:rPr>
          <w:t>6</w:t>
        </w:r>
      </w:ins>
      <w:ins w:id="47" w:author="Ericsson User" w:date="2024-12-16T17:43:00Z">
        <w:r w:rsidRPr="00072877">
          <w:rPr>
            <w:lang w:eastAsia="zh-CN"/>
          </w:rPr>
          <w:t xml:space="preserve"> </w:t>
        </w:r>
      </w:ins>
      <w:ins w:id="48" w:author="Ericsson User_Athens" w:date="2025-02-21T12:35:00Z">
        <w:r w:rsidR="00FB300D">
          <w:rPr>
            <w:lang w:eastAsia="zh-CN"/>
          </w:rPr>
          <w:t>to step 9</w:t>
        </w:r>
      </w:ins>
      <w:ins w:id="49" w:author="Ericsson User" w:date="2024-12-16T17:43:00Z">
        <w:r w:rsidRPr="00072877">
          <w:rPr>
            <w:lang w:eastAsia="zh-CN"/>
          </w:rPr>
          <w:t xml:space="preserve"> are not performed.</w:t>
        </w:r>
      </w:ins>
    </w:p>
    <w:p w14:paraId="3182FF6D" w14:textId="2D5E8296" w:rsidR="002D679A" w:rsidRDefault="002D679A" w:rsidP="002D679A">
      <w:pPr>
        <w:pStyle w:val="EditorsNote"/>
        <w:rPr>
          <w:lang w:eastAsia="zh-CN"/>
        </w:rPr>
      </w:pPr>
      <w:r w:rsidRPr="00036799">
        <w:rPr>
          <w:lang w:eastAsia="zh-CN"/>
        </w:rPr>
        <w:t>Editor's note:</w:t>
      </w:r>
      <w:r w:rsidRPr="00036799">
        <w:rPr>
          <w:lang w:eastAsia="zh-CN"/>
        </w:rPr>
        <w:tab/>
        <w:t xml:space="preserve">Further details on user consent for data collection </w:t>
      </w:r>
      <w:ins w:id="50" w:author="Apple r07" w:date="2025-01-22T10:51:00Z">
        <w:r w:rsidRPr="00036799">
          <w:rPr>
            <w:lang w:eastAsia="zh-CN"/>
          </w:rPr>
          <w:t xml:space="preserve">for a specific purpose, e.g., </w:t>
        </w:r>
      </w:ins>
      <w:r w:rsidRPr="00036799">
        <w:rPr>
          <w:lang w:eastAsia="zh-CN"/>
        </w:rPr>
        <w:t xml:space="preserve">for model training </w:t>
      </w:r>
      <w:ins w:id="51" w:author="Apple r07" w:date="2025-01-22T10:51:00Z">
        <w:r w:rsidRPr="00036799">
          <w:rPr>
            <w:lang w:eastAsia="zh-CN"/>
          </w:rPr>
          <w:t>and/</w:t>
        </w:r>
      </w:ins>
      <w:r w:rsidRPr="00036799">
        <w:rPr>
          <w:lang w:eastAsia="zh-CN"/>
        </w:rPr>
        <w:t>or for performance monitoring for LMF-based AI/ML positioning will be aligned with SA WG3.</w:t>
      </w:r>
    </w:p>
    <w:p w14:paraId="0A5A5AEC" w14:textId="483758AF" w:rsidR="008B4980" w:rsidRPr="00650ED3" w:rsidRDefault="008B4980" w:rsidP="008B4980">
      <w:pPr>
        <w:pStyle w:val="B1"/>
        <w:rPr>
          <w:lang w:eastAsia="zh-CN"/>
        </w:rPr>
      </w:pPr>
      <w:r>
        <w:rPr>
          <w:lang w:eastAsia="zh-CN"/>
        </w:rPr>
        <w:t>6.</w:t>
      </w:r>
      <w:r>
        <w:rPr>
          <w:lang w:eastAsia="zh-CN"/>
        </w:rPr>
        <w:tab/>
        <w:t>The LMF request input data for the target UE from NG-RAN.</w:t>
      </w:r>
      <w:ins w:id="52" w:author="Ericsson User" w:date="2024-12-13T12:31:00Z">
        <w:r>
          <w:rPr>
            <w:lang w:eastAsia="zh-CN"/>
          </w:rPr>
          <w:t xml:space="preserve"> </w:t>
        </w:r>
      </w:ins>
    </w:p>
    <w:p w14:paraId="475ED20C" w14:textId="77777777" w:rsidR="008B4980" w:rsidRDefault="008B4980" w:rsidP="008B4980">
      <w:pPr>
        <w:pStyle w:val="B1"/>
        <w:rPr>
          <w:ins w:id="53" w:author="Ericsson User" w:date="2025-01-10T15:22:00Z"/>
          <w:lang w:eastAsia="zh-CN"/>
        </w:rPr>
      </w:pPr>
      <w:r>
        <w:rPr>
          <w:lang w:eastAsia="zh-CN"/>
        </w:rPr>
        <w:t>7.</w:t>
      </w:r>
      <w:r>
        <w:rPr>
          <w:lang w:eastAsia="zh-CN"/>
        </w:rPr>
        <w:tab/>
        <w:t>The LMF receives ground truth data from the UE.</w:t>
      </w:r>
    </w:p>
    <w:p w14:paraId="4F49DF33" w14:textId="30417795" w:rsidR="008B4980" w:rsidRPr="008B4980" w:rsidRDefault="008B4980" w:rsidP="008B4980">
      <w:pPr>
        <w:pStyle w:val="B1"/>
        <w:rPr>
          <w:ins w:id="54" w:author="Ericsson User" w:date="2025-01-10T15:22:00Z"/>
        </w:rPr>
      </w:pPr>
      <w:ins w:id="55" w:author="Ericsson User" w:date="2025-01-10T15:22:00Z">
        <w:r w:rsidRPr="008B4980">
          <w:t>8.</w:t>
        </w:r>
        <w:r w:rsidRPr="008B4980">
          <w:tab/>
          <w:t>The LMF may determine that the UE is not longer in the area of interest, based on the AMF notification using Namf_EventExposure service, then the LMF performs step 10</w:t>
        </w:r>
      </w:ins>
      <w:r w:rsidR="00C604C6">
        <w:t xml:space="preserve"> </w:t>
      </w:r>
      <w:ins w:id="56" w:author="Ericsson User_Athens" w:date="2025-02-20T06:13:00Z">
        <w:r w:rsidR="001D7F92" w:rsidRPr="00036799">
          <w:t>and step 1</w:t>
        </w:r>
      </w:ins>
      <w:ins w:id="57" w:author="Ericsson User_Athens" w:date="2025-02-21T12:29:00Z">
        <w:r w:rsidR="00C604C6">
          <w:t>1</w:t>
        </w:r>
      </w:ins>
      <w:ins w:id="58" w:author="Ericsson User" w:date="2025-02-05T14:40:00Z">
        <w:r w:rsidR="00A94E23" w:rsidRPr="00036799">
          <w:t>,</w:t>
        </w:r>
      </w:ins>
      <w:ins w:id="59" w:author="Ericsson User" w:date="2025-02-05T14:39:00Z">
        <w:r w:rsidR="007360B5" w:rsidRPr="00036799">
          <w:t xml:space="preserve"> the LMF may</w:t>
        </w:r>
        <w:r w:rsidR="009E38E1" w:rsidRPr="00036799">
          <w:t xml:space="preserve"> unsubscribe to be notified on user</w:t>
        </w:r>
      </w:ins>
      <w:ins w:id="60" w:author="Ericsson User" w:date="2025-02-05T14:40:00Z">
        <w:r w:rsidR="009E38E1" w:rsidRPr="00036799">
          <w:t xml:space="preserve"> consent updates</w:t>
        </w:r>
        <w:r w:rsidR="00A94E23" w:rsidRPr="00036799">
          <w:t xml:space="preserve"> if the UE is not in the area of interest any longer.</w:t>
        </w:r>
      </w:ins>
    </w:p>
    <w:p w14:paraId="60048988" w14:textId="16B180D0" w:rsidR="008B4980" w:rsidRPr="008B4980" w:rsidRDefault="008B4980" w:rsidP="008B4980">
      <w:pPr>
        <w:pStyle w:val="B1"/>
        <w:rPr>
          <w:ins w:id="61" w:author="Ericsson User" w:date="2025-01-10T15:22:00Z"/>
        </w:rPr>
      </w:pPr>
      <w:ins w:id="62" w:author="Ericsson User" w:date="2025-01-10T15:22:00Z">
        <w:r w:rsidRPr="008B4980">
          <w:t xml:space="preserve">9. </w:t>
        </w:r>
        <w:r w:rsidRPr="00A659ED">
          <w:t>The UDM may notify the LMF on changes of user consent at any time after step 5</w:t>
        </w:r>
      </w:ins>
      <w:ins w:id="63" w:author="Ericsson User_Athens" w:date="2025-02-20T06:16:00Z">
        <w:r w:rsidR="001D7F92" w:rsidRPr="00A659ED">
          <w:t xml:space="preserve"> using </w:t>
        </w:r>
      </w:ins>
      <w:ins w:id="64" w:author="Ericsson User_Athens" w:date="2025-02-20T06:17:00Z">
        <w:r w:rsidR="001D7F92" w:rsidRPr="00A659ED">
          <w:t xml:space="preserve">Nudm_SDM_Notification including SUPI and </w:t>
        </w:r>
        <w:r w:rsidR="001D7F92" w:rsidRPr="00A659ED">
          <w:rPr>
            <w:lang w:eastAsia="zh-CN"/>
          </w:rPr>
          <w:t>Subscription data type set to “User consent”</w:t>
        </w:r>
      </w:ins>
      <w:ins w:id="65" w:author="Ericsson User" w:date="2025-01-10T15:22:00Z">
        <w:r w:rsidRPr="00A659ED">
          <w:t>. If user consent is no longer granted for a user for which data has been collected</w:t>
        </w:r>
      </w:ins>
      <w:ins w:id="66" w:author="Apple r07" w:date="2025-01-22T10:52:00Z">
        <w:r w:rsidR="00A412BD" w:rsidRPr="00A659ED">
          <w:t xml:space="preserve"> </w:t>
        </w:r>
      </w:ins>
      <w:ins w:id="67" w:author="Ericsson User" w:date="2025-01-10T15:22:00Z">
        <w:r w:rsidRPr="00A659ED">
          <w:t>the LMF performs step 10 and step 11. The LMF may unsubscribe to be notified of user consent updates from UDM for each SUPI for which data consent has been revoked</w:t>
        </w:r>
      </w:ins>
      <w:ins w:id="68" w:author="Ericsson User_Athens" w:date="2025-02-20T06:15:00Z">
        <w:r w:rsidR="001D7F92" w:rsidRPr="00A659ED">
          <w:t xml:space="preserve">, </w:t>
        </w:r>
        <w:r w:rsidR="001D7F92" w:rsidRPr="00A659ED">
          <w:rPr>
            <w:lang w:eastAsia="zh-CN"/>
          </w:rPr>
          <w:t xml:space="preserve">using </w:t>
        </w:r>
        <w:r w:rsidR="001D7F92" w:rsidRPr="00A659ED">
          <w:t>Nudm_SDM_Unsubscribe</w:t>
        </w:r>
      </w:ins>
      <w:ins w:id="69" w:author="Ericsson User_Athens" w:date="2025-02-20T06:18:00Z">
        <w:r w:rsidR="001D7F92" w:rsidRPr="00A659ED">
          <w:t xml:space="preserve"> including SUPI and </w:t>
        </w:r>
        <w:r w:rsidR="001D7F92" w:rsidRPr="00A659ED">
          <w:rPr>
            <w:lang w:eastAsia="zh-CN"/>
          </w:rPr>
          <w:t>Subscription data type set to “User consent”</w:t>
        </w:r>
      </w:ins>
      <w:ins w:id="70" w:author="Ericsson User" w:date="2025-01-10T15:22:00Z">
        <w:r w:rsidRPr="00A659ED">
          <w:t>.</w:t>
        </w:r>
      </w:ins>
    </w:p>
    <w:p w14:paraId="291D16BA" w14:textId="77777777" w:rsidR="008B4980" w:rsidRPr="008B4980" w:rsidRDefault="008B4980" w:rsidP="008B4980">
      <w:pPr>
        <w:pStyle w:val="B1"/>
        <w:rPr>
          <w:ins w:id="71" w:author="Ericsson User" w:date="2025-01-10T15:22:00Z"/>
          <w:lang w:eastAsia="zh-CN"/>
        </w:rPr>
      </w:pPr>
      <w:ins w:id="72"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73" w:author="Ericsson User" w:date="2024-12-16T17:46:00Z"/>
          <w:lang w:eastAsia="zh-CN"/>
        </w:rPr>
      </w:pPr>
      <w:ins w:id="74" w:author="Ericsson User" w:date="2025-01-10T15:22:00Z">
        <w:r w:rsidRPr="008B4980">
          <w:rPr>
            <w:lang w:eastAsia="zh-CN"/>
          </w:rPr>
          <w:t>11.</w:t>
        </w:r>
        <w:r w:rsidRPr="008B4980">
          <w:rPr>
            <w:lang w:eastAsia="zh-CN"/>
          </w:rPr>
          <w:tab/>
          <w:t>The LMF stop any retrieval of ground truth data from the UE.</w:t>
        </w:r>
      </w:ins>
    </w:p>
    <w:p w14:paraId="3762FAD9" w14:textId="53978DC0" w:rsidR="008B4980" w:rsidRDefault="008B4980" w:rsidP="008B4980">
      <w:pPr>
        <w:rPr>
          <w:lang w:eastAsia="zh-CN"/>
        </w:rPr>
      </w:pPr>
      <w:r>
        <w:rPr>
          <w:lang w:eastAsia="zh-CN"/>
        </w:rPr>
        <w:t>The measurements and ground truth data are used for training.</w:t>
      </w:r>
      <w:r w:rsidR="009C76BC">
        <w:rPr>
          <w:lang w:eastAsia="zh-CN"/>
        </w:rPr>
        <w:t xml:space="preserve"> </w:t>
      </w:r>
      <w:r>
        <w:rPr>
          <w:lang w:eastAsia="zh-CN"/>
        </w:rPr>
        <w:t>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lang w:eastAsia="zh-CN"/>
        </w:rPr>
      </w:pPr>
      <w:r>
        <w:rPr>
          <w:lang w:eastAsia="zh-CN"/>
        </w:rPr>
        <w:t>The LMF may initiate data collection for multiple UEs simultaneously, as such step 8 and 9 may occur in parallel for a number of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0EFE5037" w14:textId="7D823F86" w:rsidR="001E41F3" w:rsidRPr="00C66C4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D0B3F" w14:textId="77777777" w:rsidR="007959C2" w:rsidRDefault="007959C2">
      <w:r>
        <w:separator/>
      </w:r>
    </w:p>
  </w:endnote>
  <w:endnote w:type="continuationSeparator" w:id="0">
    <w:p w14:paraId="29D5C021" w14:textId="77777777" w:rsidR="007959C2" w:rsidRDefault="007959C2">
      <w:r>
        <w:continuationSeparator/>
      </w:r>
    </w:p>
  </w:endnote>
  <w:endnote w:type="continuationNotice" w:id="1">
    <w:p w14:paraId="7A288EE7" w14:textId="77777777" w:rsidR="007959C2" w:rsidRDefault="007959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50140" w14:textId="77777777" w:rsidR="007959C2" w:rsidRDefault="007959C2">
      <w:r>
        <w:separator/>
      </w:r>
    </w:p>
  </w:footnote>
  <w:footnote w:type="continuationSeparator" w:id="0">
    <w:p w14:paraId="2D2CB140" w14:textId="77777777" w:rsidR="007959C2" w:rsidRDefault="007959C2">
      <w:r>
        <w:continuationSeparator/>
      </w:r>
    </w:p>
  </w:footnote>
  <w:footnote w:type="continuationNotice" w:id="1">
    <w:p w14:paraId="4BEF7378" w14:textId="77777777" w:rsidR="007959C2" w:rsidRDefault="007959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A04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AE3"/>
    <w:multiLevelType w:val="hybridMultilevel"/>
    <w:tmpl w:val="E098B10C"/>
    <w:lvl w:ilvl="0" w:tplc="E4D09B9A">
      <w:start w:val="4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0B9714A"/>
    <w:multiLevelType w:val="hybridMultilevel"/>
    <w:tmpl w:val="04A452D6"/>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 w15:restartNumberingAfterBreak="0">
    <w:nsid w:val="4B314BCA"/>
    <w:multiLevelType w:val="hybridMultilevel"/>
    <w:tmpl w:val="3D9AC7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E70491B"/>
    <w:multiLevelType w:val="hybridMultilevel"/>
    <w:tmpl w:val="B212DCFA"/>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55512617">
    <w:abstractNumId w:val="0"/>
  </w:num>
  <w:num w:numId="2" w16cid:durableId="1174683639">
    <w:abstractNumId w:val="2"/>
  </w:num>
  <w:num w:numId="3" w16cid:durableId="1790658838">
    <w:abstractNumId w:val="1"/>
  </w:num>
  <w:num w:numId="4" w16cid:durableId="14601029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en P">
    <w15:presenceInfo w15:providerId="None" w15:userId="Belen P"/>
  </w15:person>
  <w15:person w15:author="Ericsson User_Athens">
    <w15:presenceInfo w15:providerId="None" w15:userId="Ericsson User_Athens"/>
  </w15:person>
  <w15:person w15:author="Ericsson User">
    <w15:presenceInfo w15:providerId="None" w15:userId="Ericsson User"/>
  </w15:person>
  <w15:person w15:author="Apple r07">
    <w15:presenceInfo w15:providerId="None" w15:userId="Apple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36799"/>
    <w:rsid w:val="00043050"/>
    <w:rsid w:val="00044CC6"/>
    <w:rsid w:val="000475CD"/>
    <w:rsid w:val="00057644"/>
    <w:rsid w:val="00061CB3"/>
    <w:rsid w:val="00067DFE"/>
    <w:rsid w:val="00070E09"/>
    <w:rsid w:val="00071664"/>
    <w:rsid w:val="00072877"/>
    <w:rsid w:val="00083AF5"/>
    <w:rsid w:val="000909BF"/>
    <w:rsid w:val="000916FB"/>
    <w:rsid w:val="000A0C03"/>
    <w:rsid w:val="000A121B"/>
    <w:rsid w:val="000A22E6"/>
    <w:rsid w:val="000A2B8E"/>
    <w:rsid w:val="000A4C58"/>
    <w:rsid w:val="000A6394"/>
    <w:rsid w:val="000A70EB"/>
    <w:rsid w:val="000B17A7"/>
    <w:rsid w:val="000B7FED"/>
    <w:rsid w:val="000C038A"/>
    <w:rsid w:val="000C6598"/>
    <w:rsid w:val="000C6856"/>
    <w:rsid w:val="000C6F8B"/>
    <w:rsid w:val="000D08E1"/>
    <w:rsid w:val="000D19F4"/>
    <w:rsid w:val="000D1AE8"/>
    <w:rsid w:val="000D44B3"/>
    <w:rsid w:val="000D62A7"/>
    <w:rsid w:val="000E0D22"/>
    <w:rsid w:val="000E128A"/>
    <w:rsid w:val="000E1639"/>
    <w:rsid w:val="000F385D"/>
    <w:rsid w:val="000F5190"/>
    <w:rsid w:val="00105139"/>
    <w:rsid w:val="00123A65"/>
    <w:rsid w:val="0013603A"/>
    <w:rsid w:val="0013644B"/>
    <w:rsid w:val="001375DD"/>
    <w:rsid w:val="00141635"/>
    <w:rsid w:val="00142970"/>
    <w:rsid w:val="00145D43"/>
    <w:rsid w:val="00147033"/>
    <w:rsid w:val="00160CA6"/>
    <w:rsid w:val="00184118"/>
    <w:rsid w:val="00192C46"/>
    <w:rsid w:val="001A08B3"/>
    <w:rsid w:val="001A45E8"/>
    <w:rsid w:val="001A7982"/>
    <w:rsid w:val="001A7B60"/>
    <w:rsid w:val="001B52F0"/>
    <w:rsid w:val="001B71F5"/>
    <w:rsid w:val="001B7A65"/>
    <w:rsid w:val="001C2A87"/>
    <w:rsid w:val="001C327C"/>
    <w:rsid w:val="001D20C2"/>
    <w:rsid w:val="001D7F92"/>
    <w:rsid w:val="001E2547"/>
    <w:rsid w:val="001E39E1"/>
    <w:rsid w:val="001E41F3"/>
    <w:rsid w:val="001E44CD"/>
    <w:rsid w:val="001F313E"/>
    <w:rsid w:val="001F46B0"/>
    <w:rsid w:val="001F6EBD"/>
    <w:rsid w:val="001F7571"/>
    <w:rsid w:val="00201EAD"/>
    <w:rsid w:val="00203A49"/>
    <w:rsid w:val="00205370"/>
    <w:rsid w:val="00213B7F"/>
    <w:rsid w:val="00216D64"/>
    <w:rsid w:val="00227703"/>
    <w:rsid w:val="0023002E"/>
    <w:rsid w:val="002306CB"/>
    <w:rsid w:val="00231E14"/>
    <w:rsid w:val="00242E98"/>
    <w:rsid w:val="00244231"/>
    <w:rsid w:val="00246285"/>
    <w:rsid w:val="00251B6C"/>
    <w:rsid w:val="0025648C"/>
    <w:rsid w:val="002571C5"/>
    <w:rsid w:val="0026004D"/>
    <w:rsid w:val="002640DD"/>
    <w:rsid w:val="0026468D"/>
    <w:rsid w:val="002648A1"/>
    <w:rsid w:val="00271195"/>
    <w:rsid w:val="00271B6F"/>
    <w:rsid w:val="00271DD9"/>
    <w:rsid w:val="00275B05"/>
    <w:rsid w:val="00275D12"/>
    <w:rsid w:val="00276E54"/>
    <w:rsid w:val="00276F8E"/>
    <w:rsid w:val="00284FEB"/>
    <w:rsid w:val="002860C4"/>
    <w:rsid w:val="0028742D"/>
    <w:rsid w:val="00291719"/>
    <w:rsid w:val="00297C39"/>
    <w:rsid w:val="002A1146"/>
    <w:rsid w:val="002B2418"/>
    <w:rsid w:val="002B5741"/>
    <w:rsid w:val="002B6547"/>
    <w:rsid w:val="002D28A8"/>
    <w:rsid w:val="002D679A"/>
    <w:rsid w:val="002D6BFF"/>
    <w:rsid w:val="002E3036"/>
    <w:rsid w:val="002E472E"/>
    <w:rsid w:val="002F4150"/>
    <w:rsid w:val="002F672C"/>
    <w:rsid w:val="002F704B"/>
    <w:rsid w:val="003026B2"/>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C5BB3"/>
    <w:rsid w:val="003D5B2B"/>
    <w:rsid w:val="003E1A36"/>
    <w:rsid w:val="003F2CAF"/>
    <w:rsid w:val="003F73E9"/>
    <w:rsid w:val="003F7D61"/>
    <w:rsid w:val="00402998"/>
    <w:rsid w:val="00410371"/>
    <w:rsid w:val="00414DD2"/>
    <w:rsid w:val="004242F1"/>
    <w:rsid w:val="00424749"/>
    <w:rsid w:val="00442B85"/>
    <w:rsid w:val="004445D3"/>
    <w:rsid w:val="00456222"/>
    <w:rsid w:val="004701D7"/>
    <w:rsid w:val="00484CD2"/>
    <w:rsid w:val="00497E9F"/>
    <w:rsid w:val="004A0FCD"/>
    <w:rsid w:val="004B75B7"/>
    <w:rsid w:val="004C0019"/>
    <w:rsid w:val="004C65F5"/>
    <w:rsid w:val="004D34DD"/>
    <w:rsid w:val="004D5ACB"/>
    <w:rsid w:val="004D7FF7"/>
    <w:rsid w:val="004F0D63"/>
    <w:rsid w:val="004F7D8A"/>
    <w:rsid w:val="005016D5"/>
    <w:rsid w:val="00507B37"/>
    <w:rsid w:val="00511A73"/>
    <w:rsid w:val="005141D9"/>
    <w:rsid w:val="0051580D"/>
    <w:rsid w:val="00515944"/>
    <w:rsid w:val="00536B61"/>
    <w:rsid w:val="00547111"/>
    <w:rsid w:val="005518C8"/>
    <w:rsid w:val="005740BA"/>
    <w:rsid w:val="00574C85"/>
    <w:rsid w:val="005815A0"/>
    <w:rsid w:val="00585124"/>
    <w:rsid w:val="00590EBD"/>
    <w:rsid w:val="00592D74"/>
    <w:rsid w:val="00593C21"/>
    <w:rsid w:val="005A6C76"/>
    <w:rsid w:val="005B1564"/>
    <w:rsid w:val="005B6CD5"/>
    <w:rsid w:val="005C61A7"/>
    <w:rsid w:val="005D0488"/>
    <w:rsid w:val="005D46F6"/>
    <w:rsid w:val="005E0C2B"/>
    <w:rsid w:val="005E2C44"/>
    <w:rsid w:val="005E6665"/>
    <w:rsid w:val="00614410"/>
    <w:rsid w:val="0061630C"/>
    <w:rsid w:val="00621188"/>
    <w:rsid w:val="00624B61"/>
    <w:rsid w:val="00625011"/>
    <w:rsid w:val="006253F5"/>
    <w:rsid w:val="006257ED"/>
    <w:rsid w:val="00630C6C"/>
    <w:rsid w:val="00633AC2"/>
    <w:rsid w:val="00634381"/>
    <w:rsid w:val="00640351"/>
    <w:rsid w:val="00642C0C"/>
    <w:rsid w:val="00650ED3"/>
    <w:rsid w:val="00653DE4"/>
    <w:rsid w:val="006625B7"/>
    <w:rsid w:val="00665C47"/>
    <w:rsid w:val="0066736C"/>
    <w:rsid w:val="006803B3"/>
    <w:rsid w:val="00682F2A"/>
    <w:rsid w:val="00684A5F"/>
    <w:rsid w:val="006915EB"/>
    <w:rsid w:val="00695808"/>
    <w:rsid w:val="006A1DEA"/>
    <w:rsid w:val="006B46FB"/>
    <w:rsid w:val="006B6171"/>
    <w:rsid w:val="006C1754"/>
    <w:rsid w:val="006C6CA6"/>
    <w:rsid w:val="006D15A6"/>
    <w:rsid w:val="006D6348"/>
    <w:rsid w:val="006D638F"/>
    <w:rsid w:val="006E21FB"/>
    <w:rsid w:val="006E2745"/>
    <w:rsid w:val="006E655A"/>
    <w:rsid w:val="006F3970"/>
    <w:rsid w:val="006F44DF"/>
    <w:rsid w:val="006F4E78"/>
    <w:rsid w:val="006F5BA6"/>
    <w:rsid w:val="0070424D"/>
    <w:rsid w:val="00707B1E"/>
    <w:rsid w:val="0071244F"/>
    <w:rsid w:val="00714D54"/>
    <w:rsid w:val="007360B5"/>
    <w:rsid w:val="0074520A"/>
    <w:rsid w:val="0074710B"/>
    <w:rsid w:val="00755FBB"/>
    <w:rsid w:val="007647C7"/>
    <w:rsid w:val="00765002"/>
    <w:rsid w:val="007730A5"/>
    <w:rsid w:val="007770D6"/>
    <w:rsid w:val="007807A7"/>
    <w:rsid w:val="007860DF"/>
    <w:rsid w:val="00792342"/>
    <w:rsid w:val="0079567F"/>
    <w:rsid w:val="007959C2"/>
    <w:rsid w:val="007977A8"/>
    <w:rsid w:val="007A021E"/>
    <w:rsid w:val="007A11EC"/>
    <w:rsid w:val="007B39AA"/>
    <w:rsid w:val="007B3F85"/>
    <w:rsid w:val="007B47A3"/>
    <w:rsid w:val="007B512A"/>
    <w:rsid w:val="007C2097"/>
    <w:rsid w:val="007D12EC"/>
    <w:rsid w:val="007D6A07"/>
    <w:rsid w:val="007D7FC3"/>
    <w:rsid w:val="007E1853"/>
    <w:rsid w:val="007E2B77"/>
    <w:rsid w:val="007F3C3A"/>
    <w:rsid w:val="007F3F8E"/>
    <w:rsid w:val="007F7259"/>
    <w:rsid w:val="00800E44"/>
    <w:rsid w:val="008031AB"/>
    <w:rsid w:val="008040A8"/>
    <w:rsid w:val="0081694F"/>
    <w:rsid w:val="0082438B"/>
    <w:rsid w:val="008260BA"/>
    <w:rsid w:val="0082714C"/>
    <w:rsid w:val="008279FA"/>
    <w:rsid w:val="008335F5"/>
    <w:rsid w:val="008508D2"/>
    <w:rsid w:val="00855E38"/>
    <w:rsid w:val="008626E7"/>
    <w:rsid w:val="00862BE4"/>
    <w:rsid w:val="00865573"/>
    <w:rsid w:val="00870EE7"/>
    <w:rsid w:val="008713C8"/>
    <w:rsid w:val="008863B9"/>
    <w:rsid w:val="00891EB7"/>
    <w:rsid w:val="0089358C"/>
    <w:rsid w:val="008A26B8"/>
    <w:rsid w:val="008A45A6"/>
    <w:rsid w:val="008B0318"/>
    <w:rsid w:val="008B0F00"/>
    <w:rsid w:val="008B4980"/>
    <w:rsid w:val="008B4DE7"/>
    <w:rsid w:val="008B78BA"/>
    <w:rsid w:val="008C3075"/>
    <w:rsid w:val="008D3CCC"/>
    <w:rsid w:val="008D4B96"/>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000E"/>
    <w:rsid w:val="00973EC2"/>
    <w:rsid w:val="009777D9"/>
    <w:rsid w:val="00991B88"/>
    <w:rsid w:val="009A5753"/>
    <w:rsid w:val="009A579D"/>
    <w:rsid w:val="009A65EF"/>
    <w:rsid w:val="009A7A43"/>
    <w:rsid w:val="009B2897"/>
    <w:rsid w:val="009B4225"/>
    <w:rsid w:val="009B54BB"/>
    <w:rsid w:val="009B792D"/>
    <w:rsid w:val="009C76BC"/>
    <w:rsid w:val="009D1314"/>
    <w:rsid w:val="009D6102"/>
    <w:rsid w:val="009E3297"/>
    <w:rsid w:val="009E38E1"/>
    <w:rsid w:val="009E4D96"/>
    <w:rsid w:val="009F3DDF"/>
    <w:rsid w:val="009F558C"/>
    <w:rsid w:val="009F734F"/>
    <w:rsid w:val="00A03F1D"/>
    <w:rsid w:val="00A07562"/>
    <w:rsid w:val="00A0763D"/>
    <w:rsid w:val="00A12381"/>
    <w:rsid w:val="00A20E4A"/>
    <w:rsid w:val="00A229A7"/>
    <w:rsid w:val="00A2333D"/>
    <w:rsid w:val="00A246B6"/>
    <w:rsid w:val="00A412BD"/>
    <w:rsid w:val="00A47E70"/>
    <w:rsid w:val="00A50BD7"/>
    <w:rsid w:val="00A50CF0"/>
    <w:rsid w:val="00A51330"/>
    <w:rsid w:val="00A576DD"/>
    <w:rsid w:val="00A659ED"/>
    <w:rsid w:val="00A7671C"/>
    <w:rsid w:val="00A80161"/>
    <w:rsid w:val="00A811D9"/>
    <w:rsid w:val="00A830C5"/>
    <w:rsid w:val="00A85E0A"/>
    <w:rsid w:val="00A94E23"/>
    <w:rsid w:val="00AA2CBC"/>
    <w:rsid w:val="00AA592C"/>
    <w:rsid w:val="00AA6CD1"/>
    <w:rsid w:val="00AA777B"/>
    <w:rsid w:val="00AB49BB"/>
    <w:rsid w:val="00AC04CF"/>
    <w:rsid w:val="00AC3C74"/>
    <w:rsid w:val="00AC5820"/>
    <w:rsid w:val="00AC73C3"/>
    <w:rsid w:val="00AD1CD8"/>
    <w:rsid w:val="00B000C9"/>
    <w:rsid w:val="00B115CA"/>
    <w:rsid w:val="00B14171"/>
    <w:rsid w:val="00B145AC"/>
    <w:rsid w:val="00B22B70"/>
    <w:rsid w:val="00B258BB"/>
    <w:rsid w:val="00B33F5A"/>
    <w:rsid w:val="00B43686"/>
    <w:rsid w:val="00B44E23"/>
    <w:rsid w:val="00B54E20"/>
    <w:rsid w:val="00B63520"/>
    <w:rsid w:val="00B66CCE"/>
    <w:rsid w:val="00B67B97"/>
    <w:rsid w:val="00B7239C"/>
    <w:rsid w:val="00B80DF0"/>
    <w:rsid w:val="00B843CA"/>
    <w:rsid w:val="00B864CC"/>
    <w:rsid w:val="00B93335"/>
    <w:rsid w:val="00B968C8"/>
    <w:rsid w:val="00B97464"/>
    <w:rsid w:val="00BA0C60"/>
    <w:rsid w:val="00BA3EC5"/>
    <w:rsid w:val="00BA51D9"/>
    <w:rsid w:val="00BB1BEC"/>
    <w:rsid w:val="00BB5AF9"/>
    <w:rsid w:val="00BB5DFC"/>
    <w:rsid w:val="00BD279D"/>
    <w:rsid w:val="00BD6BB8"/>
    <w:rsid w:val="00BD7F26"/>
    <w:rsid w:val="00BE08A2"/>
    <w:rsid w:val="00BE2EF9"/>
    <w:rsid w:val="00BE462C"/>
    <w:rsid w:val="00BE7111"/>
    <w:rsid w:val="00BF0966"/>
    <w:rsid w:val="00BF0CC7"/>
    <w:rsid w:val="00C0052B"/>
    <w:rsid w:val="00C047BC"/>
    <w:rsid w:val="00C1179F"/>
    <w:rsid w:val="00C1532E"/>
    <w:rsid w:val="00C20190"/>
    <w:rsid w:val="00C3704B"/>
    <w:rsid w:val="00C440DE"/>
    <w:rsid w:val="00C47E88"/>
    <w:rsid w:val="00C56B1F"/>
    <w:rsid w:val="00C604C6"/>
    <w:rsid w:val="00C66BA2"/>
    <w:rsid w:val="00C66C47"/>
    <w:rsid w:val="00C73F7F"/>
    <w:rsid w:val="00C80059"/>
    <w:rsid w:val="00C81F40"/>
    <w:rsid w:val="00C83963"/>
    <w:rsid w:val="00C870F6"/>
    <w:rsid w:val="00C95985"/>
    <w:rsid w:val="00CA3214"/>
    <w:rsid w:val="00CB4BA5"/>
    <w:rsid w:val="00CB686C"/>
    <w:rsid w:val="00CB7203"/>
    <w:rsid w:val="00CC057F"/>
    <w:rsid w:val="00CC4C40"/>
    <w:rsid w:val="00CC5026"/>
    <w:rsid w:val="00CC55D6"/>
    <w:rsid w:val="00CC68D0"/>
    <w:rsid w:val="00CE10C3"/>
    <w:rsid w:val="00CE1855"/>
    <w:rsid w:val="00CF7FED"/>
    <w:rsid w:val="00D03F9A"/>
    <w:rsid w:val="00D06D51"/>
    <w:rsid w:val="00D120A0"/>
    <w:rsid w:val="00D2487E"/>
    <w:rsid w:val="00D24991"/>
    <w:rsid w:val="00D249BC"/>
    <w:rsid w:val="00D368C6"/>
    <w:rsid w:val="00D37D33"/>
    <w:rsid w:val="00D50255"/>
    <w:rsid w:val="00D55C30"/>
    <w:rsid w:val="00D61E2C"/>
    <w:rsid w:val="00D6477D"/>
    <w:rsid w:val="00D66520"/>
    <w:rsid w:val="00D74C12"/>
    <w:rsid w:val="00D84AE9"/>
    <w:rsid w:val="00D85DE3"/>
    <w:rsid w:val="00D9124E"/>
    <w:rsid w:val="00DB7429"/>
    <w:rsid w:val="00DC576E"/>
    <w:rsid w:val="00DD7469"/>
    <w:rsid w:val="00DE34CF"/>
    <w:rsid w:val="00DF25BC"/>
    <w:rsid w:val="00DF37F7"/>
    <w:rsid w:val="00E02257"/>
    <w:rsid w:val="00E1002F"/>
    <w:rsid w:val="00E13F3D"/>
    <w:rsid w:val="00E228C8"/>
    <w:rsid w:val="00E33B68"/>
    <w:rsid w:val="00E34898"/>
    <w:rsid w:val="00E36833"/>
    <w:rsid w:val="00E46A16"/>
    <w:rsid w:val="00E54B3B"/>
    <w:rsid w:val="00E72519"/>
    <w:rsid w:val="00E97977"/>
    <w:rsid w:val="00EA6BFE"/>
    <w:rsid w:val="00EB09B7"/>
    <w:rsid w:val="00EB6ABF"/>
    <w:rsid w:val="00ED0625"/>
    <w:rsid w:val="00ED2C1C"/>
    <w:rsid w:val="00ED7A9C"/>
    <w:rsid w:val="00EE7D7C"/>
    <w:rsid w:val="00EF62CB"/>
    <w:rsid w:val="00F01F30"/>
    <w:rsid w:val="00F02AF1"/>
    <w:rsid w:val="00F134FA"/>
    <w:rsid w:val="00F14A4B"/>
    <w:rsid w:val="00F25D98"/>
    <w:rsid w:val="00F2707A"/>
    <w:rsid w:val="00F300FB"/>
    <w:rsid w:val="00F35D31"/>
    <w:rsid w:val="00F45F93"/>
    <w:rsid w:val="00F55C28"/>
    <w:rsid w:val="00F61A38"/>
    <w:rsid w:val="00F638A3"/>
    <w:rsid w:val="00F726F0"/>
    <w:rsid w:val="00F72E27"/>
    <w:rsid w:val="00F73D84"/>
    <w:rsid w:val="00F766BF"/>
    <w:rsid w:val="00F927E4"/>
    <w:rsid w:val="00F976C7"/>
    <w:rsid w:val="00FA4CE8"/>
    <w:rsid w:val="00FB093D"/>
    <w:rsid w:val="00FB300D"/>
    <w:rsid w:val="00FB3A7D"/>
    <w:rsid w:val="00FB43B7"/>
    <w:rsid w:val="00FB5714"/>
    <w:rsid w:val="00FB6386"/>
    <w:rsid w:val="00FC2943"/>
    <w:rsid w:val="00FC2BFD"/>
    <w:rsid w:val="00FC61D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customXml/itemProps2.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3.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Rules.dotx</Template>
  <TotalTime>12</TotalTime>
  <Pages>4</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Maurice Pope</cp:lastModifiedBy>
  <cp:revision>14</cp:revision>
  <cp:lastPrinted>1900-12-31T16:00:00Z</cp:lastPrinted>
  <dcterms:created xsi:type="dcterms:W3CDTF">2025-02-21T10:25:00Z</dcterms:created>
  <dcterms:modified xsi:type="dcterms:W3CDTF">2025-02-24T14:45:00Z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